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53" w:rsidRDefault="000E3B53">
      <w:bookmarkStart w:id="0" w:name="_GoBack"/>
      <w:bookmarkEnd w:id="0"/>
    </w:p>
    <w:p w:rsidR="00242D06" w:rsidRDefault="00242D06" w:rsidP="00242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D06" w:rsidRDefault="00242D06" w:rsidP="00242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D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Уровни образования, реализуемые в учреждении:</w:t>
      </w:r>
    </w:p>
    <w:p w:rsidR="00242D06" w:rsidRPr="00242D06" w:rsidRDefault="00242D06" w:rsidP="00242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D06" w:rsidRPr="00242D06" w:rsidRDefault="00242D06" w:rsidP="00242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D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Дополнительное образование детей и взрослых.</w:t>
      </w:r>
    </w:p>
    <w:p w:rsidR="00242D06" w:rsidRPr="00242D06" w:rsidRDefault="00242D06" w:rsidP="00242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D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Дополнительное предпрофессиональное образование"</w:t>
      </w:r>
    </w:p>
    <w:p w:rsidR="00242D06" w:rsidRPr="00242D06" w:rsidRDefault="00242D06">
      <w:pPr>
        <w:rPr>
          <w:sz w:val="28"/>
          <w:szCs w:val="28"/>
        </w:rPr>
      </w:pPr>
    </w:p>
    <w:sectPr w:rsidR="00242D06" w:rsidRPr="0024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6"/>
    <w:rsid w:val="000E3B53"/>
    <w:rsid w:val="002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D81C"/>
  <w15:chartTrackingRefBased/>
  <w15:docId w15:val="{228A25CC-1DA9-43FF-AC14-BAB19E0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Юрьевна Ананьева</dc:creator>
  <cp:keywords/>
  <dc:description/>
  <cp:lastModifiedBy>Марианна Юрьевна Ананьева</cp:lastModifiedBy>
  <cp:revision>1</cp:revision>
  <dcterms:created xsi:type="dcterms:W3CDTF">2020-10-01T09:00:00Z</dcterms:created>
  <dcterms:modified xsi:type="dcterms:W3CDTF">2020-10-01T09:02:00Z</dcterms:modified>
</cp:coreProperties>
</file>